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Alighiero Boetti Installation views at SMAC Venice (San Marco Art Centre), photos by Nicolò Miana © Alighiero Boetti, 2026, DACS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ITA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Alighiero Boetti, immagini della mostra a SMAC Venice (San Marco Art Centre), foto di Nicolò Miana © Alighiero Boetti, 2026, DACS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